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05E88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7C273D20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0860FDE6" w14:textId="5A9F87E3" w:rsidR="00D10665" w:rsidRPr="00CC6A3F" w:rsidRDefault="00D10665" w:rsidP="00D1066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Pr="00CC6A3F">
        <w:rPr>
          <w:rFonts w:ascii="Corbel" w:hAnsi="Corbel"/>
          <w:i/>
          <w:smallCaps/>
          <w:sz w:val="24"/>
          <w:szCs w:val="24"/>
        </w:rPr>
        <w:t xml:space="preserve"> 202</w:t>
      </w:r>
      <w:r w:rsidR="004D698E">
        <w:rPr>
          <w:rFonts w:ascii="Corbel" w:hAnsi="Corbel"/>
          <w:i/>
          <w:smallCaps/>
          <w:sz w:val="24"/>
          <w:szCs w:val="24"/>
        </w:rPr>
        <w:t>1</w:t>
      </w:r>
      <w:r w:rsidRPr="00CC6A3F">
        <w:rPr>
          <w:rFonts w:ascii="Corbel" w:hAnsi="Corbel"/>
          <w:i/>
          <w:smallCaps/>
          <w:sz w:val="24"/>
          <w:szCs w:val="24"/>
        </w:rPr>
        <w:t>-202</w:t>
      </w:r>
      <w:r w:rsidR="004D698E">
        <w:rPr>
          <w:rFonts w:ascii="Corbel" w:hAnsi="Corbel"/>
          <w:i/>
          <w:smallCaps/>
          <w:sz w:val="24"/>
          <w:szCs w:val="24"/>
        </w:rPr>
        <w:t>4</w:t>
      </w:r>
    </w:p>
    <w:p w14:paraId="0BF90B0B" w14:textId="1DC18576" w:rsidR="00D10665" w:rsidRPr="003E035B" w:rsidRDefault="00D10665" w:rsidP="00D106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E035B">
        <w:rPr>
          <w:rFonts w:ascii="Corbel" w:hAnsi="Corbel"/>
          <w:sz w:val="20"/>
          <w:szCs w:val="20"/>
        </w:rPr>
        <w:t>Rok akademicki  202</w:t>
      </w:r>
      <w:r w:rsidR="004D698E">
        <w:rPr>
          <w:rFonts w:ascii="Corbel" w:hAnsi="Corbel"/>
          <w:sz w:val="20"/>
          <w:szCs w:val="20"/>
        </w:rPr>
        <w:t>3</w:t>
      </w:r>
      <w:r w:rsidRPr="003E035B">
        <w:rPr>
          <w:rFonts w:ascii="Corbel" w:hAnsi="Corbel"/>
          <w:sz w:val="20"/>
          <w:szCs w:val="20"/>
        </w:rPr>
        <w:t>/202</w:t>
      </w:r>
      <w:r w:rsidR="004D698E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C29581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58C4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01706D89" w14:textId="77777777" w:rsidTr="007975CE">
        <w:tc>
          <w:tcPr>
            <w:tcW w:w="2694" w:type="dxa"/>
            <w:vAlign w:val="center"/>
          </w:tcPr>
          <w:p w14:paraId="0083478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CCD2" w14:textId="77777777" w:rsidR="00BC4E39" w:rsidRPr="00D5232D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32D">
              <w:rPr>
                <w:rFonts w:ascii="Corbel" w:hAnsi="Corbel"/>
                <w:b w:val="0"/>
                <w:sz w:val="24"/>
                <w:szCs w:val="24"/>
              </w:rPr>
              <w:t>Projekty jako narzędzia wspierające rozwój regionalny</w:t>
            </w:r>
          </w:p>
        </w:tc>
      </w:tr>
      <w:tr w:rsidR="00BC4E39" w:rsidRPr="008608AA" w14:paraId="524EFD5B" w14:textId="77777777" w:rsidTr="007975CE">
        <w:tc>
          <w:tcPr>
            <w:tcW w:w="2694" w:type="dxa"/>
            <w:vAlign w:val="center"/>
          </w:tcPr>
          <w:p w14:paraId="5126C62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8CDEDF" w14:textId="77777777" w:rsidR="00BC4E39" w:rsidRPr="00D5232D" w:rsidRDefault="00BC4E39" w:rsidP="00BC4E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D5232D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D5232D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BC4E39" w:rsidRPr="008608AA" w14:paraId="118183F2" w14:textId="77777777" w:rsidTr="007975CE">
        <w:tc>
          <w:tcPr>
            <w:tcW w:w="2694" w:type="dxa"/>
            <w:vAlign w:val="center"/>
          </w:tcPr>
          <w:p w14:paraId="3B5A7EED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C40F0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50A07DAF" w14:textId="77777777" w:rsidTr="007975CE">
        <w:tc>
          <w:tcPr>
            <w:tcW w:w="2694" w:type="dxa"/>
            <w:vAlign w:val="center"/>
          </w:tcPr>
          <w:p w14:paraId="30AF8CD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BA06B7" w14:textId="77777777" w:rsidR="00BC4E39" w:rsidRPr="008608AA" w:rsidRDefault="00D1066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1808BA8D" w14:textId="77777777" w:rsidTr="007975CE">
        <w:tc>
          <w:tcPr>
            <w:tcW w:w="2694" w:type="dxa"/>
            <w:vAlign w:val="center"/>
          </w:tcPr>
          <w:p w14:paraId="38028F4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401F97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C4E39" w:rsidRPr="008608AA" w14:paraId="49BCD78F" w14:textId="77777777" w:rsidTr="007975CE">
        <w:tc>
          <w:tcPr>
            <w:tcW w:w="2694" w:type="dxa"/>
            <w:vAlign w:val="center"/>
          </w:tcPr>
          <w:p w14:paraId="21E96CC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E883A" w14:textId="77777777" w:rsidR="00BC4E39" w:rsidRPr="008608AA" w:rsidRDefault="00095DC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C4E39" w:rsidRPr="008608AA" w14:paraId="52E0A824" w14:textId="77777777" w:rsidTr="007975CE">
        <w:tc>
          <w:tcPr>
            <w:tcW w:w="2694" w:type="dxa"/>
            <w:vAlign w:val="center"/>
          </w:tcPr>
          <w:p w14:paraId="6CA6758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50B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471B189F" w14:textId="77777777" w:rsidTr="007975CE">
        <w:tc>
          <w:tcPr>
            <w:tcW w:w="2694" w:type="dxa"/>
            <w:vAlign w:val="center"/>
          </w:tcPr>
          <w:p w14:paraId="0F9F4C3E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C8DDC" w14:textId="1AD43FD6" w:rsidR="00BC4E39" w:rsidRPr="00553A95" w:rsidRDefault="00553A9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53A9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C4E39" w:rsidRPr="008608AA" w14:paraId="3EFBBF12" w14:textId="77777777" w:rsidTr="007975CE">
        <w:tc>
          <w:tcPr>
            <w:tcW w:w="2694" w:type="dxa"/>
            <w:vAlign w:val="center"/>
          </w:tcPr>
          <w:p w14:paraId="758C749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617CC1" w14:textId="77777777" w:rsidR="00BC4E39" w:rsidRPr="008608AA" w:rsidRDefault="00BC4E39" w:rsidP="00D10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10665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0A1C0246" w14:textId="77777777" w:rsidTr="007975CE">
        <w:tc>
          <w:tcPr>
            <w:tcW w:w="2694" w:type="dxa"/>
            <w:vAlign w:val="center"/>
          </w:tcPr>
          <w:p w14:paraId="5ADDEFE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494D02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4857A24D" w14:textId="77777777" w:rsidTr="007975CE">
        <w:tc>
          <w:tcPr>
            <w:tcW w:w="2694" w:type="dxa"/>
            <w:vAlign w:val="center"/>
          </w:tcPr>
          <w:p w14:paraId="6F8FE1E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DAA778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6CBA7B4F" w14:textId="77777777" w:rsidTr="007975CE">
        <w:tc>
          <w:tcPr>
            <w:tcW w:w="2694" w:type="dxa"/>
            <w:vAlign w:val="center"/>
          </w:tcPr>
          <w:p w14:paraId="64FA399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12D7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BC4E39" w:rsidRPr="008608AA" w14:paraId="09B69592" w14:textId="77777777" w:rsidTr="007975CE">
        <w:tc>
          <w:tcPr>
            <w:tcW w:w="2694" w:type="dxa"/>
            <w:vAlign w:val="center"/>
          </w:tcPr>
          <w:p w14:paraId="4919656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5338CA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C94C301" w14:textId="3716ECE4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Pr="008608AA">
        <w:rPr>
          <w:rFonts w:ascii="Corbel" w:hAnsi="Corbel"/>
          <w:i/>
          <w:sz w:val="24"/>
          <w:szCs w:val="24"/>
        </w:rPr>
        <w:t>-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3E035B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209C359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7F9D6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584BAD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08AA" w14:paraId="658E0EB5" w14:textId="77777777" w:rsidTr="00095D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9E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73F3FB5D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DF0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6377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BFF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657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92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01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371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704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DB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7EE7CD58" w14:textId="77777777" w:rsidTr="00095D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A0C" w14:textId="77777777" w:rsidR="00015B8F" w:rsidRPr="008608AA" w:rsidRDefault="00BC4E39" w:rsidP="00BD4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BE3C" w14:textId="122E927C" w:rsidR="00015B8F" w:rsidRPr="008608AA" w:rsidRDefault="00553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069F" w14:textId="2DE50038" w:rsidR="00015B8F" w:rsidRPr="008608AA" w:rsidRDefault="00553A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E14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D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A59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EE8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DAC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ED6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E8ED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BDB5E9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F878C0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3D0DB5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5AA8E92B" w14:textId="77777777" w:rsidR="00BD4F64" w:rsidRDefault="00BD4F64" w:rsidP="00BD4F6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05F1E3" w14:textId="77777777" w:rsidR="00BD4F64" w:rsidRPr="00BD4F64" w:rsidRDefault="00BD4F64" w:rsidP="00BD4F6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D4F6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BD4F64">
        <w:rPr>
          <w:rStyle w:val="normaltextrun"/>
          <w:rFonts w:ascii="Corbel" w:hAnsi="Corbel" w:cs="Segoe UI"/>
          <w:smallCaps w:val="0"/>
          <w:szCs w:val="24"/>
        </w:rPr>
        <w:t> </w:t>
      </w:r>
      <w:r w:rsidRPr="00BD4F6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BD4F6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09F283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62AC9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58E05E" w14:textId="77777777" w:rsidR="00ED3BD3" w:rsidRPr="00ED3BD3" w:rsidRDefault="00ED3BD3" w:rsidP="00ED3B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D3BD3">
        <w:rPr>
          <w:rFonts w:ascii="Corbel" w:hAnsi="Corbel"/>
          <w:b w:val="0"/>
          <w:smallCaps w:val="0"/>
          <w:szCs w:val="24"/>
        </w:rPr>
        <w:t>Egzamin</w:t>
      </w:r>
    </w:p>
    <w:p w14:paraId="3464D96A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577E0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08AA" w14:paraId="4ED4BDED" w14:textId="77777777" w:rsidTr="00745302">
        <w:tc>
          <w:tcPr>
            <w:tcW w:w="9670" w:type="dxa"/>
          </w:tcPr>
          <w:p w14:paraId="330480FA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52871566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CBDE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521E043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94556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299DE6DA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882"/>
      </w:tblGrid>
      <w:tr w:rsidR="0085747A" w:rsidRPr="008608AA" w14:paraId="48F92D41" w14:textId="77777777" w:rsidTr="00993C34">
        <w:trPr>
          <w:trHeight w:val="679"/>
        </w:trPr>
        <w:tc>
          <w:tcPr>
            <w:tcW w:w="862" w:type="dxa"/>
            <w:vAlign w:val="center"/>
          </w:tcPr>
          <w:p w14:paraId="29AE1223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2" w:type="dxa"/>
            <w:vAlign w:val="center"/>
          </w:tcPr>
          <w:p w14:paraId="15FA937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cji różnych rodzajów projektów </w:t>
            </w:r>
          </w:p>
        </w:tc>
      </w:tr>
      <w:tr w:rsidR="0085747A" w:rsidRPr="008608AA" w14:paraId="1DD10D76" w14:textId="77777777" w:rsidTr="00993C34">
        <w:trPr>
          <w:trHeight w:val="386"/>
        </w:trPr>
        <w:tc>
          <w:tcPr>
            <w:tcW w:w="862" w:type="dxa"/>
            <w:vAlign w:val="center"/>
          </w:tcPr>
          <w:p w14:paraId="1A49E058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82" w:type="dxa"/>
            <w:vAlign w:val="center"/>
          </w:tcPr>
          <w:p w14:paraId="1F305F9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608AA" w14:paraId="155A8F83" w14:textId="77777777" w:rsidTr="00993C34">
        <w:trPr>
          <w:trHeight w:val="972"/>
        </w:trPr>
        <w:tc>
          <w:tcPr>
            <w:tcW w:w="862" w:type="dxa"/>
            <w:vAlign w:val="center"/>
          </w:tcPr>
          <w:p w14:paraId="77FE324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608A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82" w:type="dxa"/>
            <w:vAlign w:val="center"/>
          </w:tcPr>
          <w:p w14:paraId="6DDB6910" w14:textId="77777777" w:rsidR="0085747A" w:rsidRPr="008608AA" w:rsidRDefault="00352B6B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E40627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0D5854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760248B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9B6CFF" w:rsidRPr="008608AA" w14:paraId="44051846" w14:textId="77777777" w:rsidTr="009B6CFF">
        <w:tc>
          <w:tcPr>
            <w:tcW w:w="1418" w:type="dxa"/>
            <w:vAlign w:val="center"/>
          </w:tcPr>
          <w:p w14:paraId="50AD334E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1F961D77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4" w:type="dxa"/>
            <w:vAlign w:val="center"/>
          </w:tcPr>
          <w:p w14:paraId="5CF527CF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608AA" w14:paraId="4D9E945A" w14:textId="77777777" w:rsidTr="009B6CFF">
        <w:tc>
          <w:tcPr>
            <w:tcW w:w="1418" w:type="dxa"/>
          </w:tcPr>
          <w:p w14:paraId="12811ABC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7DEB67F3" w14:textId="77777777" w:rsidR="00B056D3" w:rsidRPr="008608AA" w:rsidRDefault="00262FFE" w:rsidP="00F3473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podstawow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ych zasad polityki </w:t>
            </w:r>
            <w:r w:rsidR="00F3473B">
              <w:rPr>
                <w:rFonts w:ascii="Corbel" w:hAnsi="Corbel"/>
                <w:sz w:val="24"/>
                <w:szCs w:val="24"/>
              </w:rPr>
              <w:t>rozwoju regionalnego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i problemów zw</w:t>
            </w:r>
            <w:r w:rsidR="00F3473B">
              <w:rPr>
                <w:rFonts w:ascii="Corbel" w:hAnsi="Corbel"/>
                <w:sz w:val="24"/>
                <w:szCs w:val="24"/>
              </w:rPr>
              <w:t>iązanych z realizacją projektów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3473B">
              <w:rPr>
                <w:rFonts w:ascii="Corbel" w:hAnsi="Corbel"/>
                <w:sz w:val="24"/>
                <w:szCs w:val="24"/>
              </w:rPr>
              <w:t>źródła finansowania projektów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F3473B">
              <w:rPr>
                <w:rFonts w:ascii="Corbel" w:hAnsi="Corbel"/>
                <w:sz w:val="24"/>
                <w:szCs w:val="24"/>
              </w:rPr>
              <w:t xml:space="preserve"> regionalnego i lokalnego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FFC452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1</w:t>
            </w:r>
          </w:p>
          <w:p w14:paraId="511B5F1F" w14:textId="0A7C72DC" w:rsidR="00B056D3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6</w:t>
            </w:r>
          </w:p>
          <w:p w14:paraId="221D003B" w14:textId="634F1399" w:rsidR="00F3473B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056D3" w:rsidRPr="008608AA" w14:paraId="7C6F7C75" w14:textId="77777777" w:rsidTr="009B6CFF">
        <w:tc>
          <w:tcPr>
            <w:tcW w:w="1418" w:type="dxa"/>
          </w:tcPr>
          <w:p w14:paraId="57AE0E05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549" w:type="dxa"/>
          </w:tcPr>
          <w:p w14:paraId="4B5CC10A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06673B3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473B">
              <w:rPr>
                <w:rFonts w:ascii="Corbel" w:hAnsi="Corbel"/>
                <w:b w:val="0"/>
                <w:szCs w:val="24"/>
              </w:rPr>
              <w:t>3</w:t>
            </w:r>
          </w:p>
          <w:p w14:paraId="3571766A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K_U06</w:t>
            </w:r>
          </w:p>
          <w:p w14:paraId="5CD898EC" w14:textId="77777777" w:rsidR="00262FFE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52037" w:rsidRPr="008608AA" w14:paraId="61B011F5" w14:textId="77777777" w:rsidTr="009B6CFF">
        <w:tc>
          <w:tcPr>
            <w:tcW w:w="1418" w:type="dxa"/>
          </w:tcPr>
          <w:p w14:paraId="5C0695D4" w14:textId="77777777" w:rsidR="00B52037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52037" w:rsidRPr="008608A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520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03AED3A4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814" w:type="dxa"/>
          </w:tcPr>
          <w:p w14:paraId="64F9E416" w14:textId="77777777" w:rsidR="00B52037" w:rsidRPr="008608AA" w:rsidRDefault="00B52037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AADC869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7EE26E8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7660D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21F2DD69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7D24D31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07A2" w:rsidRPr="00D5232D" w14:paraId="1CAFE832" w14:textId="77777777" w:rsidTr="00F056DF">
        <w:tc>
          <w:tcPr>
            <w:tcW w:w="9923" w:type="dxa"/>
          </w:tcPr>
          <w:p w14:paraId="08C22FC9" w14:textId="77777777" w:rsidR="002507A2" w:rsidRPr="00D5232D" w:rsidRDefault="002507A2" w:rsidP="00F056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7A2" w:rsidRPr="00D5232D" w14:paraId="6F0664A6" w14:textId="77777777" w:rsidTr="00F056DF">
        <w:tc>
          <w:tcPr>
            <w:tcW w:w="9923" w:type="dxa"/>
            <w:vAlign w:val="center"/>
          </w:tcPr>
          <w:p w14:paraId="236B8628" w14:textId="77777777" w:rsidR="002507A2" w:rsidRPr="00D5232D" w:rsidRDefault="002507A2" w:rsidP="002507A2">
            <w:pPr>
              <w:spacing w:after="0"/>
              <w:ind w:hanging="2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Rozwój regionalny i lokalny w UE. </w:t>
            </w:r>
          </w:p>
        </w:tc>
      </w:tr>
      <w:tr w:rsidR="002507A2" w:rsidRPr="00D5232D" w14:paraId="17430DAB" w14:textId="77777777" w:rsidTr="00F056DF">
        <w:tc>
          <w:tcPr>
            <w:tcW w:w="9923" w:type="dxa"/>
            <w:vAlign w:val="center"/>
          </w:tcPr>
          <w:p w14:paraId="63503661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Pojęcie i cechy projektu.</w:t>
            </w:r>
          </w:p>
        </w:tc>
      </w:tr>
      <w:tr w:rsidR="002507A2" w:rsidRPr="00D5232D" w14:paraId="215DA736" w14:textId="77777777" w:rsidTr="00F056DF">
        <w:tc>
          <w:tcPr>
            <w:tcW w:w="9923" w:type="dxa"/>
            <w:vAlign w:val="center"/>
          </w:tcPr>
          <w:p w14:paraId="02701837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507A2" w:rsidRPr="00D5232D" w14:paraId="7984A904" w14:textId="77777777" w:rsidTr="00F056DF">
        <w:tc>
          <w:tcPr>
            <w:tcW w:w="9923" w:type="dxa"/>
            <w:vAlign w:val="center"/>
          </w:tcPr>
          <w:p w14:paraId="20E4830F" w14:textId="77777777" w:rsidR="002507A2" w:rsidRPr="00D5232D" w:rsidRDefault="002507A2" w:rsidP="00250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Organizacja projektu.</w:t>
            </w:r>
          </w:p>
        </w:tc>
      </w:tr>
      <w:tr w:rsidR="002507A2" w:rsidRPr="00D5232D" w14:paraId="65B179A7" w14:textId="77777777" w:rsidTr="00F056DF">
        <w:tc>
          <w:tcPr>
            <w:tcW w:w="9923" w:type="dxa"/>
            <w:vAlign w:val="center"/>
          </w:tcPr>
          <w:p w14:paraId="71550519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507A2" w:rsidRPr="00D5232D" w14:paraId="422DB015" w14:textId="77777777" w:rsidTr="00F056DF">
        <w:tc>
          <w:tcPr>
            <w:tcW w:w="9923" w:type="dxa"/>
            <w:vAlign w:val="center"/>
          </w:tcPr>
          <w:p w14:paraId="6494F952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Instrumentarium planowania. Macierz logiczna projektu.</w:t>
            </w:r>
          </w:p>
        </w:tc>
      </w:tr>
      <w:tr w:rsidR="002507A2" w:rsidRPr="00D5232D" w14:paraId="4E86B810" w14:textId="77777777" w:rsidTr="00F056DF">
        <w:tc>
          <w:tcPr>
            <w:tcW w:w="9923" w:type="dxa"/>
            <w:vAlign w:val="center"/>
          </w:tcPr>
          <w:p w14:paraId="6DC8E1AE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Kontrola a ocena (różnice). </w:t>
            </w:r>
          </w:p>
        </w:tc>
      </w:tr>
    </w:tbl>
    <w:p w14:paraId="21500E5D" w14:textId="77777777" w:rsidR="002507A2" w:rsidRDefault="002507A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43C36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608AA" w14:paraId="46B37D4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0B8" w14:textId="77777777" w:rsidR="00046D98" w:rsidRPr="008608AA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608AA" w14:paraId="3F92F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635" w14:textId="77777777" w:rsidR="00046D98" w:rsidRPr="008608AA" w:rsidRDefault="00046D98" w:rsidP="009B6CFF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608AA" w14:paraId="1A711D6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4B8" w14:textId="77777777" w:rsidR="00046D98" w:rsidRPr="009B6CFF" w:rsidRDefault="00046D98" w:rsidP="009B6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608AA" w14:paraId="7F85B6C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82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608AA" w14:paraId="6B445362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84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608AA" w14:paraId="25D01DCA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E0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Wieloaspektowa analiza opracowywania i wdrażania RPO. </w:t>
            </w:r>
          </w:p>
        </w:tc>
      </w:tr>
      <w:tr w:rsidR="00046D98" w:rsidRPr="008608AA" w14:paraId="58B389A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526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608AA" w14:paraId="29BE3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11B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608AA" w14:paraId="2278B67C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62F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FD6960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 </w:t>
      </w:r>
    </w:p>
    <w:p w14:paraId="13C03A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50A1EE14" w14:textId="77777777" w:rsidR="009B6CFF" w:rsidRPr="008608AA" w:rsidRDefault="009B6CF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375223" w14:textId="77777777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</w:p>
    <w:p w14:paraId="3856FB35" w14:textId="77777777" w:rsidR="00A033A9" w:rsidRPr="008608AA" w:rsidRDefault="00A033A9" w:rsidP="00B41BF5">
      <w:pPr>
        <w:spacing w:after="0" w:line="240" w:lineRule="auto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BEFE8B5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F5A65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70FBAB3B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4EEC6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B7001BC" w14:textId="77777777" w:rsidTr="00793C5B">
        <w:tc>
          <w:tcPr>
            <w:tcW w:w="1843" w:type="dxa"/>
            <w:vAlign w:val="center"/>
          </w:tcPr>
          <w:p w14:paraId="46A8CA9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471DB14" w14:textId="5D82562F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E0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EEE6A47" w14:textId="77777777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608AA" w14:paraId="3575BE4A" w14:textId="77777777" w:rsidTr="00793C5B">
        <w:tc>
          <w:tcPr>
            <w:tcW w:w="1843" w:type="dxa"/>
          </w:tcPr>
          <w:p w14:paraId="62FF37E7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4107201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1843" w:type="dxa"/>
          </w:tcPr>
          <w:p w14:paraId="35F28F71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46A66726" w14:textId="77777777" w:rsidTr="00793C5B">
        <w:tc>
          <w:tcPr>
            <w:tcW w:w="1843" w:type="dxa"/>
          </w:tcPr>
          <w:p w14:paraId="0111E75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6E5A364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 xml:space="preserve"> , obserwacja postawy i ocena prezentowanego stanowiska</w:t>
            </w:r>
          </w:p>
        </w:tc>
        <w:tc>
          <w:tcPr>
            <w:tcW w:w="1843" w:type="dxa"/>
          </w:tcPr>
          <w:p w14:paraId="52BA0D8B" w14:textId="6C31315F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18993376" w14:textId="77777777" w:rsidTr="00793C5B">
        <w:tc>
          <w:tcPr>
            <w:tcW w:w="1843" w:type="dxa"/>
          </w:tcPr>
          <w:p w14:paraId="78CFF046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41949B" w14:textId="77777777" w:rsidR="00A033A9" w:rsidRPr="008608AA" w:rsidRDefault="00B41BF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bserwacja postawy i ocena prezentowanego stanowiska</w:t>
            </w:r>
          </w:p>
        </w:tc>
        <w:tc>
          <w:tcPr>
            <w:tcW w:w="1843" w:type="dxa"/>
          </w:tcPr>
          <w:p w14:paraId="5AEEDCCB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</w:tbl>
    <w:p w14:paraId="4857F5E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290E9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38FE389A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7F8C6D66" w14:textId="77777777" w:rsidTr="00F22808">
        <w:tc>
          <w:tcPr>
            <w:tcW w:w="9520" w:type="dxa"/>
          </w:tcPr>
          <w:p w14:paraId="0BCE2C76" w14:textId="77777777" w:rsidR="00F22808" w:rsidRPr="008608AA" w:rsidRDefault="00F22808" w:rsidP="00B41BF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00B41BF5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oraz przygotowania i zaprezentowania podczas zajęć prezentacji lub studium przypadku,  a także aktywność w pracy zespołowej podczas ćwiczeń.</w:t>
            </w:r>
          </w:p>
        </w:tc>
      </w:tr>
    </w:tbl>
    <w:p w14:paraId="494DEDA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2BC11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15ABF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7AD6551F" w14:textId="77777777" w:rsidTr="00BE3D8F">
        <w:tc>
          <w:tcPr>
            <w:tcW w:w="4902" w:type="dxa"/>
            <w:vAlign w:val="center"/>
          </w:tcPr>
          <w:p w14:paraId="15723F9A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AFEC4F2" w14:textId="364003B8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E03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2EBB955E" w14:textId="77777777" w:rsidTr="00BE3D8F">
        <w:tc>
          <w:tcPr>
            <w:tcW w:w="4902" w:type="dxa"/>
          </w:tcPr>
          <w:p w14:paraId="0B8C84F8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8D5D791" w14:textId="4AB90859" w:rsidR="00B41BF5" w:rsidRPr="00D5232D" w:rsidRDefault="00553A9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B41BF5" w:rsidRPr="008608AA" w14:paraId="546719AF" w14:textId="77777777" w:rsidTr="00BE3D8F">
        <w:tc>
          <w:tcPr>
            <w:tcW w:w="4902" w:type="dxa"/>
          </w:tcPr>
          <w:p w14:paraId="6D5DF9C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4373AC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B9726A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786A3EFF" w14:textId="77777777" w:rsidTr="00BE3D8F">
        <w:tc>
          <w:tcPr>
            <w:tcW w:w="4902" w:type="dxa"/>
          </w:tcPr>
          <w:p w14:paraId="4F0C763B" w14:textId="5038BA95" w:rsidR="00B41BF5" w:rsidRPr="008608AA" w:rsidRDefault="00B41BF5" w:rsidP="00BD4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4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pracy zaliczeniowej)</w:t>
            </w:r>
          </w:p>
        </w:tc>
        <w:tc>
          <w:tcPr>
            <w:tcW w:w="4618" w:type="dxa"/>
          </w:tcPr>
          <w:p w14:paraId="2C209113" w14:textId="586DDF06" w:rsidR="00B41BF5" w:rsidRPr="00D5232D" w:rsidRDefault="00553A9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B41BF5" w:rsidRPr="008608AA" w14:paraId="7B658192" w14:textId="77777777" w:rsidTr="00BE3D8F">
        <w:tc>
          <w:tcPr>
            <w:tcW w:w="4902" w:type="dxa"/>
          </w:tcPr>
          <w:p w14:paraId="1EFFA63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0983CE8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1BF5" w:rsidRPr="008608AA" w14:paraId="6DEE758B" w14:textId="77777777" w:rsidTr="00BE3D8F">
        <w:tc>
          <w:tcPr>
            <w:tcW w:w="4902" w:type="dxa"/>
          </w:tcPr>
          <w:p w14:paraId="0028B075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4063A1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035C7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BFCDF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0A7F1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4197937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608AA" w14:paraId="0D1B2F5B" w14:textId="77777777" w:rsidTr="009B6CFF">
        <w:trPr>
          <w:trHeight w:val="397"/>
        </w:trPr>
        <w:tc>
          <w:tcPr>
            <w:tcW w:w="4082" w:type="dxa"/>
          </w:tcPr>
          <w:p w14:paraId="6F01A1B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CA69126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2EFE65AE" w14:textId="77777777" w:rsidTr="009B6CFF">
        <w:trPr>
          <w:trHeight w:val="397"/>
        </w:trPr>
        <w:tc>
          <w:tcPr>
            <w:tcW w:w="4082" w:type="dxa"/>
          </w:tcPr>
          <w:p w14:paraId="66F473A6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B058CFB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8F9EA6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50C6295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608AA" w14:paraId="38ECB77D" w14:textId="77777777" w:rsidTr="00C64E6B">
        <w:trPr>
          <w:trHeight w:val="397"/>
        </w:trPr>
        <w:tc>
          <w:tcPr>
            <w:tcW w:w="9781" w:type="dxa"/>
          </w:tcPr>
          <w:p w14:paraId="5D2D8D5B" w14:textId="77777777" w:rsidR="0046325E" w:rsidRPr="009B6CFF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4BB38" w14:textId="77777777" w:rsidR="0046325E" w:rsidRPr="009B6CFF" w:rsidRDefault="0046325E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9B6CFF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FDF210B" w14:textId="77777777" w:rsidR="0046325E" w:rsidRPr="009B6CFF" w:rsidRDefault="00C117F7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0E038AB3" w14:textId="77777777" w:rsidR="00ED67EA" w:rsidRPr="009B6CFF" w:rsidRDefault="00ED67EA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8608AA" w14:paraId="67A0E8AF" w14:textId="77777777" w:rsidTr="00C64E6B">
        <w:trPr>
          <w:trHeight w:val="397"/>
        </w:trPr>
        <w:tc>
          <w:tcPr>
            <w:tcW w:w="9781" w:type="dxa"/>
          </w:tcPr>
          <w:p w14:paraId="6C4814AB" w14:textId="77777777" w:rsidR="0046325E" w:rsidRPr="008608A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44DD14B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5862F6BF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B6CFF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30B5F9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5FBBF1" w14:textId="77777777" w:rsidR="00BE3D8F" w:rsidRPr="008608A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9BEF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6006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56504" w14:textId="77777777" w:rsidR="008C2C59" w:rsidRDefault="008C2C59" w:rsidP="00C16ABF">
      <w:pPr>
        <w:spacing w:after="0" w:line="240" w:lineRule="auto"/>
      </w:pPr>
      <w:r>
        <w:separator/>
      </w:r>
    </w:p>
  </w:endnote>
  <w:endnote w:type="continuationSeparator" w:id="0">
    <w:p w14:paraId="2B4759C1" w14:textId="77777777" w:rsidR="008C2C59" w:rsidRDefault="008C2C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DD6CA" w14:textId="77777777" w:rsidR="008C2C59" w:rsidRDefault="008C2C59" w:rsidP="00C16ABF">
      <w:pPr>
        <w:spacing w:after="0" w:line="240" w:lineRule="auto"/>
      </w:pPr>
      <w:r>
        <w:separator/>
      </w:r>
    </w:p>
  </w:footnote>
  <w:footnote w:type="continuationSeparator" w:id="0">
    <w:p w14:paraId="06CC98DB" w14:textId="77777777" w:rsidR="008C2C59" w:rsidRDefault="008C2C59" w:rsidP="00C16ABF">
      <w:pPr>
        <w:spacing w:after="0" w:line="240" w:lineRule="auto"/>
      </w:pPr>
      <w:r>
        <w:continuationSeparator/>
      </w:r>
    </w:p>
  </w:footnote>
  <w:footnote w:id="1">
    <w:p w14:paraId="0C6AE2EB" w14:textId="77777777" w:rsidR="009B6CFF" w:rsidRDefault="009B6C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12B24"/>
    <w:multiLevelType w:val="hybridMultilevel"/>
    <w:tmpl w:val="950EA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D4C65"/>
    <w:multiLevelType w:val="hybridMultilevel"/>
    <w:tmpl w:val="2B46A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5DCE"/>
    <w:rsid w:val="00096C46"/>
    <w:rsid w:val="000A265B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00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035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D698E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3A95"/>
    <w:rsid w:val="0056696D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2C59"/>
    <w:rsid w:val="008C379D"/>
    <w:rsid w:val="008C442A"/>
    <w:rsid w:val="008C5147"/>
    <w:rsid w:val="008C5359"/>
    <w:rsid w:val="008C5363"/>
    <w:rsid w:val="008D3DFB"/>
    <w:rsid w:val="008E64F4"/>
    <w:rsid w:val="008E70D9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C34"/>
    <w:rsid w:val="00997F14"/>
    <w:rsid w:val="009A78D9"/>
    <w:rsid w:val="009B2B31"/>
    <w:rsid w:val="009B509C"/>
    <w:rsid w:val="009B6CF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4FB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4F64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665"/>
    <w:rsid w:val="00D17C3C"/>
    <w:rsid w:val="00D26B2C"/>
    <w:rsid w:val="00D352C9"/>
    <w:rsid w:val="00D425B2"/>
    <w:rsid w:val="00D428D6"/>
    <w:rsid w:val="00D531F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3BD3"/>
    <w:rsid w:val="00ED67EA"/>
    <w:rsid w:val="00EE32DE"/>
    <w:rsid w:val="00EE5457"/>
    <w:rsid w:val="00F070AB"/>
    <w:rsid w:val="00F17567"/>
    <w:rsid w:val="00F22808"/>
    <w:rsid w:val="00F27A7B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A0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4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4F64"/>
  </w:style>
  <w:style w:type="character" w:customStyle="1" w:styleId="spellingerror">
    <w:name w:val="spellingerror"/>
    <w:basedOn w:val="Domylnaczcionkaakapitu"/>
    <w:rsid w:val="00BD4F64"/>
  </w:style>
  <w:style w:type="character" w:customStyle="1" w:styleId="eop">
    <w:name w:val="eop"/>
    <w:basedOn w:val="Domylnaczcionkaakapitu"/>
    <w:rsid w:val="00BD4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4480E-4439-4D21-AC65-5D44DABB5F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ACBC9-AFAC-4584-9469-4C3D60392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3E6FA8-C13B-4C17-B631-E81F40EB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95A54B-9558-4D0D-AD95-B1359C693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12</cp:revision>
  <cp:lastPrinted>2019-02-06T12:12:00Z</cp:lastPrinted>
  <dcterms:created xsi:type="dcterms:W3CDTF">2020-11-26T15:38:00Z</dcterms:created>
  <dcterms:modified xsi:type="dcterms:W3CDTF">2021-09-03T08:22:00Z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